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9B8A" w14:textId="352C2FD9" w:rsidR="00BD726B" w:rsidRDefault="00A279C4" w:rsidP="00205565">
      <w:pPr>
        <w:spacing w:after="0" w:line="240" w:lineRule="auto"/>
        <w:jc w:val="both"/>
        <w:rPr>
          <w:rFonts w:ascii="Arial" w:hAnsi="Arial" w:cs="Arial"/>
          <w:b/>
        </w:rPr>
      </w:pPr>
      <w:r w:rsidRPr="00C34A44">
        <w:rPr>
          <w:rFonts w:ascii="Arial" w:hAnsi="Arial" w:cs="Arial"/>
          <w:b/>
          <w:u w:val="single"/>
        </w:rPr>
        <w:t>OBJET :</w:t>
      </w:r>
      <w:r w:rsidRPr="00C34A44">
        <w:rPr>
          <w:rFonts w:ascii="Arial" w:hAnsi="Arial" w:cs="Arial"/>
          <w:b/>
        </w:rPr>
        <w:t xml:space="preserve"> </w:t>
      </w:r>
      <w:r w:rsidR="002806A1" w:rsidRPr="00C34A44">
        <w:rPr>
          <w:rFonts w:ascii="Arial" w:hAnsi="Arial" w:cs="Arial"/>
          <w:b/>
        </w:rPr>
        <w:t>Occupation du domaine public – Fixation d</w:t>
      </w:r>
      <w:r w:rsidR="0053303D" w:rsidRPr="00C34A44">
        <w:rPr>
          <w:rFonts w:ascii="Arial" w:hAnsi="Arial" w:cs="Arial"/>
          <w:b/>
        </w:rPr>
        <w:t>es</w:t>
      </w:r>
      <w:r w:rsidR="002806A1" w:rsidRPr="00C34A44">
        <w:rPr>
          <w:rFonts w:ascii="Arial" w:hAnsi="Arial" w:cs="Arial"/>
          <w:b/>
        </w:rPr>
        <w:t xml:space="preserve"> tarifs de la mise à disposition</w:t>
      </w:r>
      <w:r w:rsidR="006939E6" w:rsidRPr="00C34A44">
        <w:rPr>
          <w:rFonts w:ascii="Arial" w:hAnsi="Arial" w:cs="Arial"/>
          <w:b/>
        </w:rPr>
        <w:t xml:space="preserve"> d’une place de </w:t>
      </w:r>
      <w:r w:rsidR="00FD5A50">
        <w:rPr>
          <w:rFonts w:ascii="Arial" w:hAnsi="Arial" w:cs="Arial"/>
          <w:b/>
        </w:rPr>
        <w:t xml:space="preserve">stationnement </w:t>
      </w:r>
      <w:r w:rsidR="006939E6" w:rsidRPr="00C34A44">
        <w:rPr>
          <w:rFonts w:ascii="Arial" w:hAnsi="Arial" w:cs="Arial"/>
          <w:b/>
        </w:rPr>
        <w:t xml:space="preserve"> </w:t>
      </w:r>
      <w:r w:rsidR="00F11686">
        <w:rPr>
          <w:rFonts w:ascii="Arial" w:hAnsi="Arial" w:cs="Arial"/>
          <w:b/>
        </w:rPr>
        <w:t xml:space="preserve">– Parking du Moulinet - </w:t>
      </w:r>
      <w:r w:rsidR="002806A1" w:rsidRPr="00C34A44">
        <w:rPr>
          <w:rFonts w:ascii="Arial" w:hAnsi="Arial" w:cs="Arial"/>
          <w:b/>
        </w:rPr>
        <w:t xml:space="preserve">55 avenue de </w:t>
      </w:r>
      <w:r w:rsidR="00262694" w:rsidRPr="00C34A44">
        <w:rPr>
          <w:rFonts w:ascii="Arial" w:hAnsi="Arial" w:cs="Arial"/>
          <w:b/>
        </w:rPr>
        <w:t>la</w:t>
      </w:r>
      <w:r w:rsidR="002806A1" w:rsidRPr="00C34A44">
        <w:rPr>
          <w:rFonts w:ascii="Arial" w:hAnsi="Arial" w:cs="Arial"/>
          <w:b/>
        </w:rPr>
        <w:t xml:space="preserve"> Gare</w:t>
      </w:r>
      <w:r w:rsidR="00F11686">
        <w:rPr>
          <w:rFonts w:ascii="Arial" w:hAnsi="Arial" w:cs="Arial"/>
          <w:b/>
        </w:rPr>
        <w:t xml:space="preserve"> à Chennevières-sur-Marne</w:t>
      </w:r>
    </w:p>
    <w:p w14:paraId="71084B00" w14:textId="77777777" w:rsidR="00205565" w:rsidRPr="00C34A44" w:rsidRDefault="00205565" w:rsidP="00205565">
      <w:pPr>
        <w:spacing w:after="0" w:line="240" w:lineRule="auto"/>
        <w:jc w:val="both"/>
        <w:rPr>
          <w:rFonts w:ascii="Arial" w:hAnsi="Arial" w:cs="Arial"/>
          <w:b/>
        </w:rPr>
      </w:pPr>
    </w:p>
    <w:p w14:paraId="7B439B8B" w14:textId="510A1D12" w:rsidR="00A279C4" w:rsidRDefault="00A279C4" w:rsidP="00205565">
      <w:pPr>
        <w:spacing w:after="0" w:line="240" w:lineRule="auto"/>
        <w:jc w:val="both"/>
        <w:rPr>
          <w:rFonts w:ascii="Arial" w:hAnsi="Arial" w:cs="Arial"/>
        </w:rPr>
      </w:pPr>
      <w:r w:rsidRPr="00C34A44">
        <w:rPr>
          <w:rFonts w:ascii="Arial" w:hAnsi="Arial" w:cs="Arial"/>
        </w:rPr>
        <w:t>L</w:t>
      </w:r>
      <w:r w:rsidR="001E164E">
        <w:rPr>
          <w:rFonts w:ascii="Arial" w:hAnsi="Arial" w:cs="Arial"/>
        </w:rPr>
        <w:t>a</w:t>
      </w:r>
      <w:r w:rsidRPr="00C34A44">
        <w:rPr>
          <w:rFonts w:ascii="Arial" w:hAnsi="Arial" w:cs="Arial"/>
        </w:rPr>
        <w:t xml:space="preserve"> Maire de </w:t>
      </w:r>
      <w:r w:rsidR="00F11686">
        <w:rPr>
          <w:rFonts w:ascii="Arial" w:hAnsi="Arial" w:cs="Arial"/>
        </w:rPr>
        <w:t>Chennevières</w:t>
      </w:r>
      <w:r w:rsidR="008864B1">
        <w:rPr>
          <w:rFonts w:ascii="Arial" w:hAnsi="Arial" w:cs="Arial"/>
        </w:rPr>
        <w:t>-sur-Marne</w:t>
      </w:r>
      <w:r w:rsidRPr="00C34A44">
        <w:rPr>
          <w:rFonts w:ascii="Arial" w:hAnsi="Arial" w:cs="Arial"/>
        </w:rPr>
        <w:t xml:space="preserve">, </w:t>
      </w:r>
    </w:p>
    <w:p w14:paraId="2D2EA7FD" w14:textId="77777777" w:rsidR="00205565" w:rsidRPr="00C34A44" w:rsidRDefault="00205565" w:rsidP="00205565">
      <w:pPr>
        <w:spacing w:after="0" w:line="240" w:lineRule="auto"/>
        <w:jc w:val="both"/>
        <w:rPr>
          <w:rFonts w:ascii="Arial" w:hAnsi="Arial" w:cs="Arial"/>
        </w:rPr>
      </w:pPr>
    </w:p>
    <w:p w14:paraId="7B439B8C" w14:textId="77777777" w:rsidR="0081007C" w:rsidRDefault="0081007C" w:rsidP="00205565">
      <w:pPr>
        <w:spacing w:after="0" w:line="240" w:lineRule="auto"/>
        <w:jc w:val="both"/>
        <w:rPr>
          <w:rFonts w:ascii="Arial" w:hAnsi="Arial" w:cs="Arial"/>
        </w:rPr>
      </w:pPr>
      <w:r w:rsidRPr="00C34A44">
        <w:rPr>
          <w:rFonts w:ascii="Arial" w:hAnsi="Arial" w:cs="Arial"/>
          <w:b/>
        </w:rPr>
        <w:t>VU</w:t>
      </w:r>
      <w:r w:rsidRPr="00C34A44">
        <w:rPr>
          <w:rFonts w:ascii="Arial" w:hAnsi="Arial" w:cs="Arial"/>
        </w:rPr>
        <w:t xml:space="preserve"> le Code Général des Collectivités Territoriales, notamment ses articles L2213-6, L2211-1, L2211-2 et suivants,</w:t>
      </w:r>
    </w:p>
    <w:p w14:paraId="07A9C23F" w14:textId="77777777" w:rsidR="00205565" w:rsidRPr="00C34A44" w:rsidRDefault="00205565" w:rsidP="00205565">
      <w:pPr>
        <w:spacing w:after="0" w:line="240" w:lineRule="auto"/>
        <w:jc w:val="both"/>
        <w:rPr>
          <w:rFonts w:ascii="Arial" w:hAnsi="Arial" w:cs="Arial"/>
        </w:rPr>
      </w:pPr>
    </w:p>
    <w:p w14:paraId="7B439B8D" w14:textId="77777777" w:rsidR="0081007C" w:rsidRDefault="0081007C" w:rsidP="00205565">
      <w:pPr>
        <w:spacing w:after="0" w:line="240" w:lineRule="auto"/>
        <w:jc w:val="both"/>
        <w:rPr>
          <w:rFonts w:ascii="Arial" w:hAnsi="Arial" w:cs="Arial"/>
        </w:rPr>
      </w:pPr>
      <w:r w:rsidRPr="00C34A44">
        <w:rPr>
          <w:rFonts w:ascii="Arial" w:hAnsi="Arial" w:cs="Arial"/>
          <w:b/>
        </w:rPr>
        <w:t>VU</w:t>
      </w:r>
      <w:r w:rsidRPr="00C34A44">
        <w:rPr>
          <w:rFonts w:ascii="Arial" w:hAnsi="Arial" w:cs="Arial"/>
        </w:rPr>
        <w:t xml:space="preserve"> le Code de la voirie routière notamment son article L113-2,</w:t>
      </w:r>
    </w:p>
    <w:p w14:paraId="53A4D493" w14:textId="77777777" w:rsidR="00205565" w:rsidRPr="00C34A44" w:rsidRDefault="00205565" w:rsidP="00205565">
      <w:pPr>
        <w:spacing w:after="0" w:line="240" w:lineRule="auto"/>
        <w:jc w:val="both"/>
        <w:rPr>
          <w:rFonts w:ascii="Arial" w:hAnsi="Arial" w:cs="Arial"/>
        </w:rPr>
      </w:pPr>
    </w:p>
    <w:p w14:paraId="11E4E338" w14:textId="44638DED" w:rsidR="00205565" w:rsidRDefault="00205565" w:rsidP="00205565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205565">
        <w:rPr>
          <w:rFonts w:ascii="Arial" w:hAnsi="Arial" w:cs="Arial"/>
          <w:b/>
          <w:bCs/>
          <w:sz w:val="22"/>
          <w:szCs w:val="22"/>
        </w:rPr>
        <w:t>VU</w:t>
      </w:r>
      <w:r w:rsidRPr="00205565">
        <w:rPr>
          <w:rFonts w:ascii="Arial" w:hAnsi="Arial" w:cs="Arial"/>
          <w:sz w:val="22"/>
          <w:szCs w:val="22"/>
        </w:rPr>
        <w:t xml:space="preserve"> la délibération n° 2026/031 du 16 avril 2026, donnant délégation de pouvoirs à Madame la Maire dans les matières définies par les articles L.2122-22 et L.2122-23 du Code général des collectivités territoriales pour la durée du mandat, </w:t>
      </w:r>
    </w:p>
    <w:p w14:paraId="72F5379E" w14:textId="77777777" w:rsidR="00205565" w:rsidRPr="005B044F" w:rsidRDefault="00205565" w:rsidP="00205565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7B439B92" w14:textId="628A3045" w:rsidR="00BE6933" w:rsidRDefault="00BE6933" w:rsidP="00205565">
      <w:pPr>
        <w:spacing w:after="0" w:line="240" w:lineRule="auto"/>
        <w:jc w:val="both"/>
        <w:rPr>
          <w:rFonts w:ascii="Arial" w:hAnsi="Arial" w:cs="Arial"/>
        </w:rPr>
      </w:pPr>
      <w:r w:rsidRPr="00C34A44">
        <w:rPr>
          <w:rFonts w:ascii="Arial" w:hAnsi="Arial" w:cs="Arial"/>
          <w:b/>
        </w:rPr>
        <w:t xml:space="preserve">CONSIDERANT </w:t>
      </w:r>
      <w:r w:rsidRPr="00C34A44">
        <w:rPr>
          <w:rFonts w:ascii="Arial" w:hAnsi="Arial" w:cs="Arial"/>
        </w:rPr>
        <w:t>qu’il y a lieu de fixer le</w:t>
      </w:r>
      <w:r w:rsidR="0047590E" w:rsidRPr="00C34A44">
        <w:rPr>
          <w:rFonts w:ascii="Arial" w:hAnsi="Arial" w:cs="Arial"/>
        </w:rPr>
        <w:t>s</w:t>
      </w:r>
      <w:r w:rsidRPr="00C34A44">
        <w:rPr>
          <w:rFonts w:ascii="Arial" w:hAnsi="Arial" w:cs="Arial"/>
        </w:rPr>
        <w:t xml:space="preserve"> tarif</w:t>
      </w:r>
      <w:r w:rsidR="0047590E" w:rsidRPr="00C34A44">
        <w:rPr>
          <w:rFonts w:ascii="Arial" w:hAnsi="Arial" w:cs="Arial"/>
        </w:rPr>
        <w:t>s</w:t>
      </w:r>
      <w:r w:rsidRPr="00C34A44">
        <w:rPr>
          <w:rFonts w:ascii="Arial" w:hAnsi="Arial" w:cs="Arial"/>
        </w:rPr>
        <w:t xml:space="preserve"> de la mise à disposition d’une place de </w:t>
      </w:r>
      <w:r w:rsidR="00896F8D">
        <w:rPr>
          <w:rFonts w:ascii="Arial" w:hAnsi="Arial" w:cs="Arial"/>
        </w:rPr>
        <w:t>stationnement au</w:t>
      </w:r>
      <w:r w:rsidR="004F7707">
        <w:rPr>
          <w:rFonts w:ascii="Arial" w:hAnsi="Arial" w:cs="Arial"/>
        </w:rPr>
        <w:t xml:space="preserve"> </w:t>
      </w:r>
      <w:r w:rsidR="000638D1">
        <w:rPr>
          <w:rFonts w:ascii="Arial" w:hAnsi="Arial" w:cs="Arial"/>
        </w:rPr>
        <w:t xml:space="preserve">parking du Moulinet </w:t>
      </w:r>
      <w:r w:rsidR="004F7707">
        <w:rPr>
          <w:rFonts w:ascii="Arial" w:hAnsi="Arial" w:cs="Arial"/>
        </w:rPr>
        <w:t xml:space="preserve">sis </w:t>
      </w:r>
      <w:r w:rsidR="00D50455" w:rsidRPr="00C34A44">
        <w:rPr>
          <w:rFonts w:ascii="Arial" w:hAnsi="Arial" w:cs="Arial"/>
        </w:rPr>
        <w:t>55 avenue de la Gare</w:t>
      </w:r>
      <w:r w:rsidR="00F0241E" w:rsidRPr="00C34A44">
        <w:rPr>
          <w:rFonts w:ascii="Arial" w:hAnsi="Arial" w:cs="Arial"/>
        </w:rPr>
        <w:t xml:space="preserve"> à Chennevières-sur-Marne (94430)</w:t>
      </w:r>
      <w:r w:rsidR="00F470D3" w:rsidRPr="00C34A44">
        <w:rPr>
          <w:rFonts w:ascii="Arial" w:hAnsi="Arial" w:cs="Arial"/>
        </w:rPr>
        <w:t>,</w:t>
      </w:r>
    </w:p>
    <w:p w14:paraId="7177437C" w14:textId="77777777" w:rsidR="000638D1" w:rsidRPr="00C34A44" w:rsidRDefault="000638D1" w:rsidP="00205565">
      <w:pPr>
        <w:spacing w:after="0" w:line="240" w:lineRule="auto"/>
        <w:jc w:val="both"/>
        <w:rPr>
          <w:rFonts w:ascii="Arial" w:hAnsi="Arial" w:cs="Arial"/>
        </w:rPr>
      </w:pPr>
    </w:p>
    <w:p w14:paraId="7B439B93" w14:textId="77777777" w:rsidR="00BE6933" w:rsidRPr="00C34A44" w:rsidRDefault="00BE6933" w:rsidP="00205565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C34A44">
        <w:rPr>
          <w:rFonts w:ascii="Arial" w:hAnsi="Arial" w:cs="Arial"/>
          <w:b/>
          <w:u w:val="single"/>
        </w:rPr>
        <w:t>DECIDE</w:t>
      </w:r>
    </w:p>
    <w:p w14:paraId="45918761" w14:textId="77777777" w:rsidR="000638D1" w:rsidRDefault="000638D1" w:rsidP="0020556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439B94" w14:textId="7458FC5B" w:rsidR="003D14B4" w:rsidRDefault="0047590E" w:rsidP="00205565">
      <w:pPr>
        <w:spacing w:after="0" w:line="240" w:lineRule="auto"/>
        <w:jc w:val="both"/>
        <w:rPr>
          <w:rFonts w:ascii="Arial" w:hAnsi="Arial" w:cs="Arial"/>
        </w:rPr>
      </w:pPr>
      <w:r w:rsidRPr="00E03303">
        <w:rPr>
          <w:rFonts w:ascii="Arial" w:hAnsi="Arial" w:cs="Arial"/>
          <w:b/>
          <w:bCs/>
        </w:rPr>
        <w:t>D</w:t>
      </w:r>
      <w:r w:rsidR="00E03303" w:rsidRPr="00E03303">
        <w:rPr>
          <w:rFonts w:ascii="Arial" w:hAnsi="Arial" w:cs="Arial"/>
          <w:b/>
          <w:bCs/>
        </w:rPr>
        <w:t xml:space="preserve">’APPROUVER </w:t>
      </w:r>
      <w:r w:rsidR="003D14B4" w:rsidRPr="00E03303">
        <w:rPr>
          <w:rFonts w:ascii="Arial" w:hAnsi="Arial" w:cs="Arial"/>
        </w:rPr>
        <w:t xml:space="preserve">la mise à disposition </w:t>
      </w:r>
      <w:r w:rsidR="00E03303">
        <w:rPr>
          <w:rFonts w:ascii="Arial" w:hAnsi="Arial" w:cs="Arial"/>
        </w:rPr>
        <w:t xml:space="preserve">du </w:t>
      </w:r>
      <w:r w:rsidR="009111B5" w:rsidRPr="00E03303">
        <w:rPr>
          <w:rFonts w:ascii="Arial" w:hAnsi="Arial" w:cs="Arial"/>
        </w:rPr>
        <w:t>parking du Moulinet</w:t>
      </w:r>
      <w:r w:rsidR="00CC0FB4">
        <w:rPr>
          <w:rFonts w:ascii="Arial" w:hAnsi="Arial" w:cs="Arial"/>
        </w:rPr>
        <w:t xml:space="preserve"> sis </w:t>
      </w:r>
      <w:r w:rsidR="00F470D3" w:rsidRPr="33685DF7">
        <w:rPr>
          <w:rFonts w:ascii="Arial" w:hAnsi="Arial" w:cs="Arial"/>
        </w:rPr>
        <w:t xml:space="preserve">55 avenue de la Gare </w:t>
      </w:r>
      <w:r w:rsidR="009111B5">
        <w:rPr>
          <w:rFonts w:ascii="Arial" w:hAnsi="Arial" w:cs="Arial"/>
        </w:rPr>
        <w:t xml:space="preserve">à Chennevières-sur-Marne </w:t>
      </w:r>
      <w:r w:rsidR="00A738E2">
        <w:rPr>
          <w:rFonts w:ascii="Arial" w:hAnsi="Arial" w:cs="Arial"/>
        </w:rPr>
        <w:t xml:space="preserve">(94430) </w:t>
      </w:r>
      <w:r w:rsidR="009105B9" w:rsidRPr="33685DF7">
        <w:rPr>
          <w:rFonts w:ascii="Arial" w:hAnsi="Arial" w:cs="Arial"/>
        </w:rPr>
        <w:t>auprès d</w:t>
      </w:r>
      <w:r w:rsidR="00D217D2" w:rsidRPr="33685DF7">
        <w:rPr>
          <w:rFonts w:ascii="Arial" w:hAnsi="Arial" w:cs="Arial"/>
        </w:rPr>
        <w:t>u</w:t>
      </w:r>
      <w:r w:rsidR="009105B9" w:rsidRPr="33685DF7">
        <w:rPr>
          <w:rFonts w:ascii="Arial" w:hAnsi="Arial" w:cs="Arial"/>
        </w:rPr>
        <w:t xml:space="preserve"> public Canavérois et des commerçants pratiquant leur activité sur la commune,</w:t>
      </w:r>
      <w:r w:rsidR="006C534D" w:rsidRPr="33685DF7">
        <w:rPr>
          <w:rFonts w:ascii="Arial" w:hAnsi="Arial" w:cs="Arial"/>
        </w:rPr>
        <w:t xml:space="preserve"> </w:t>
      </w:r>
    </w:p>
    <w:p w14:paraId="5BFD7970" w14:textId="77777777" w:rsidR="001D5FD1" w:rsidRPr="00C34A44" w:rsidRDefault="001D5FD1" w:rsidP="00205565">
      <w:pPr>
        <w:spacing w:after="0" w:line="240" w:lineRule="auto"/>
        <w:jc w:val="both"/>
        <w:rPr>
          <w:rFonts w:ascii="Arial" w:hAnsi="Arial" w:cs="Arial"/>
        </w:rPr>
      </w:pPr>
    </w:p>
    <w:p w14:paraId="1597C85A" w14:textId="47D71B1D" w:rsidR="003B0573" w:rsidRDefault="0047590E" w:rsidP="00205565">
      <w:pPr>
        <w:spacing w:after="0" w:line="240" w:lineRule="auto"/>
        <w:jc w:val="both"/>
        <w:rPr>
          <w:rFonts w:ascii="Arial" w:hAnsi="Arial" w:cs="Arial"/>
        </w:rPr>
      </w:pPr>
      <w:r w:rsidRPr="00C34A44">
        <w:rPr>
          <w:rFonts w:ascii="Arial" w:hAnsi="Arial" w:cs="Arial"/>
          <w:b/>
          <w:bCs/>
        </w:rPr>
        <w:t>DE FIXER</w:t>
      </w:r>
      <w:r w:rsidR="003B0573" w:rsidRPr="00C34A44">
        <w:rPr>
          <w:rFonts w:ascii="Arial" w:hAnsi="Arial" w:cs="Arial"/>
        </w:rPr>
        <w:t xml:space="preserve"> le tarif pour le</w:t>
      </w:r>
      <w:r w:rsidR="00D50191">
        <w:rPr>
          <w:rFonts w:ascii="Arial" w:hAnsi="Arial" w:cs="Arial"/>
        </w:rPr>
        <w:t xml:space="preserve">s </w:t>
      </w:r>
      <w:r w:rsidR="007F49DA" w:rsidRPr="00C34A44">
        <w:rPr>
          <w:rFonts w:ascii="Arial" w:hAnsi="Arial" w:cs="Arial"/>
        </w:rPr>
        <w:t>Canavérois</w:t>
      </w:r>
      <w:r w:rsidR="00D50191">
        <w:rPr>
          <w:rFonts w:ascii="Arial" w:hAnsi="Arial" w:cs="Arial"/>
        </w:rPr>
        <w:t xml:space="preserve">(es) </w:t>
      </w:r>
      <w:r w:rsidR="007F49DA" w:rsidRPr="00C34A44">
        <w:rPr>
          <w:rFonts w:ascii="Arial" w:hAnsi="Arial" w:cs="Arial"/>
        </w:rPr>
        <w:t xml:space="preserve">à </w:t>
      </w:r>
      <w:r w:rsidR="008E22BF">
        <w:rPr>
          <w:rFonts w:ascii="Arial" w:hAnsi="Arial" w:cs="Arial"/>
        </w:rPr>
        <w:t>40</w:t>
      </w:r>
      <w:r w:rsidR="003B0573" w:rsidRPr="00C34A44">
        <w:rPr>
          <w:rFonts w:ascii="Arial" w:hAnsi="Arial" w:cs="Arial"/>
        </w:rPr>
        <w:t xml:space="preserve"> € </w:t>
      </w:r>
      <w:r w:rsidR="00465160" w:rsidRPr="00C34A44">
        <w:rPr>
          <w:rFonts w:ascii="Arial" w:hAnsi="Arial" w:cs="Arial"/>
        </w:rPr>
        <w:t xml:space="preserve">TTC </w:t>
      </w:r>
      <w:r w:rsidR="003B0573" w:rsidRPr="00C34A44">
        <w:rPr>
          <w:rFonts w:ascii="Arial" w:hAnsi="Arial" w:cs="Arial"/>
        </w:rPr>
        <w:t>mensuel</w:t>
      </w:r>
      <w:r w:rsidR="007F49DA" w:rsidRPr="00C34A44">
        <w:rPr>
          <w:rFonts w:ascii="Arial" w:hAnsi="Arial" w:cs="Arial"/>
        </w:rPr>
        <w:t xml:space="preserve">, à raison d’un véhicule </w:t>
      </w:r>
      <w:r w:rsidR="00B814E4" w:rsidRPr="00C34A44">
        <w:rPr>
          <w:rFonts w:ascii="Arial" w:hAnsi="Arial" w:cs="Arial"/>
        </w:rPr>
        <w:t xml:space="preserve">par foyer type </w:t>
      </w:r>
      <w:r w:rsidR="00C70C64" w:rsidRPr="00C34A44">
        <w:rPr>
          <w:rFonts w:ascii="Arial" w:hAnsi="Arial" w:cs="Arial"/>
        </w:rPr>
        <w:t>« </w:t>
      </w:r>
      <w:r w:rsidR="00B814E4" w:rsidRPr="00C34A44">
        <w:rPr>
          <w:rFonts w:ascii="Arial" w:hAnsi="Arial" w:cs="Arial"/>
        </w:rPr>
        <w:t>léger</w:t>
      </w:r>
      <w:r w:rsidR="00C70C64" w:rsidRPr="00C34A44">
        <w:rPr>
          <w:rFonts w:ascii="Arial" w:hAnsi="Arial" w:cs="Arial"/>
        </w:rPr>
        <w:t> »</w:t>
      </w:r>
      <w:r w:rsidR="00B814E4" w:rsidRPr="00C34A44">
        <w:rPr>
          <w:rFonts w:ascii="Arial" w:hAnsi="Arial" w:cs="Arial"/>
        </w:rPr>
        <w:t>,</w:t>
      </w:r>
    </w:p>
    <w:p w14:paraId="00692F47" w14:textId="77777777" w:rsidR="001D5FD1" w:rsidRPr="00C34A44" w:rsidRDefault="001D5FD1" w:rsidP="00205565">
      <w:pPr>
        <w:spacing w:after="0" w:line="240" w:lineRule="auto"/>
        <w:jc w:val="both"/>
        <w:rPr>
          <w:rFonts w:ascii="Arial" w:hAnsi="Arial" w:cs="Arial"/>
        </w:rPr>
      </w:pPr>
    </w:p>
    <w:p w14:paraId="01D5A7F1" w14:textId="5C906F67" w:rsidR="00B814E4" w:rsidRDefault="0068386A" w:rsidP="00205565">
      <w:pPr>
        <w:spacing w:after="0" w:line="240" w:lineRule="auto"/>
        <w:jc w:val="both"/>
        <w:rPr>
          <w:rFonts w:ascii="Arial" w:hAnsi="Arial" w:cs="Arial"/>
        </w:rPr>
      </w:pPr>
      <w:r w:rsidRPr="00C34A44">
        <w:rPr>
          <w:rFonts w:ascii="Arial" w:hAnsi="Arial" w:cs="Arial"/>
          <w:b/>
          <w:bCs/>
        </w:rPr>
        <w:t>DE FIXER</w:t>
      </w:r>
      <w:r w:rsidRPr="00C34A44">
        <w:rPr>
          <w:rFonts w:ascii="Arial" w:hAnsi="Arial" w:cs="Arial"/>
        </w:rPr>
        <w:t xml:space="preserve"> l</w:t>
      </w:r>
      <w:r w:rsidR="00B814E4" w:rsidRPr="00C34A44">
        <w:rPr>
          <w:rFonts w:ascii="Arial" w:hAnsi="Arial" w:cs="Arial"/>
        </w:rPr>
        <w:t>e tarif pour les commerçants</w:t>
      </w:r>
      <w:r w:rsidR="00D64E04" w:rsidRPr="00C34A44">
        <w:rPr>
          <w:rFonts w:ascii="Arial" w:hAnsi="Arial" w:cs="Arial"/>
        </w:rPr>
        <w:t xml:space="preserve"> pratiquant leur activité sur la ville de </w:t>
      </w:r>
      <w:r w:rsidR="001A7A69" w:rsidRPr="00C34A44">
        <w:rPr>
          <w:rFonts w:ascii="Arial" w:hAnsi="Arial" w:cs="Arial"/>
        </w:rPr>
        <w:t>Chennevières-sur-Marne</w:t>
      </w:r>
      <w:r w:rsidR="0002428B">
        <w:rPr>
          <w:rFonts w:ascii="Arial" w:hAnsi="Arial" w:cs="Arial"/>
        </w:rPr>
        <w:t xml:space="preserve"> (94430) </w:t>
      </w:r>
      <w:r w:rsidR="00D64E04" w:rsidRPr="00C34A44">
        <w:rPr>
          <w:rFonts w:ascii="Arial" w:hAnsi="Arial" w:cs="Arial"/>
        </w:rPr>
        <w:t xml:space="preserve">à </w:t>
      </w:r>
      <w:r w:rsidR="008E22BF">
        <w:rPr>
          <w:rFonts w:ascii="Arial" w:hAnsi="Arial" w:cs="Arial"/>
        </w:rPr>
        <w:t>6</w:t>
      </w:r>
      <w:r w:rsidR="001A7A69" w:rsidRPr="00C34A44">
        <w:rPr>
          <w:rFonts w:ascii="Arial" w:hAnsi="Arial" w:cs="Arial"/>
        </w:rPr>
        <w:t xml:space="preserve">0 € </w:t>
      </w:r>
      <w:r w:rsidR="00465160" w:rsidRPr="00C34A44">
        <w:rPr>
          <w:rFonts w:ascii="Arial" w:hAnsi="Arial" w:cs="Arial"/>
        </w:rPr>
        <w:t xml:space="preserve">TTC </w:t>
      </w:r>
      <w:r w:rsidR="001A7A69" w:rsidRPr="00C34A44">
        <w:rPr>
          <w:rFonts w:ascii="Arial" w:hAnsi="Arial" w:cs="Arial"/>
        </w:rPr>
        <w:t>mensuel</w:t>
      </w:r>
      <w:r w:rsidR="002F7A64" w:rsidRPr="00C34A44">
        <w:rPr>
          <w:rFonts w:ascii="Arial" w:hAnsi="Arial" w:cs="Arial"/>
        </w:rPr>
        <w:t>, à raison d’un véhicule par commerce enregistré sur la commune et pour des véhicules types « légers »,</w:t>
      </w:r>
    </w:p>
    <w:p w14:paraId="72F5DF8F" w14:textId="77777777" w:rsidR="001D5FD1" w:rsidRPr="00C34A44" w:rsidRDefault="001D5FD1" w:rsidP="00205565">
      <w:pPr>
        <w:spacing w:after="0" w:line="240" w:lineRule="auto"/>
        <w:jc w:val="both"/>
        <w:rPr>
          <w:rFonts w:ascii="Arial" w:hAnsi="Arial" w:cs="Arial"/>
        </w:rPr>
      </w:pPr>
    </w:p>
    <w:p w14:paraId="4B0CB531" w14:textId="75D5C469" w:rsidR="00DA6398" w:rsidRDefault="002A5E28" w:rsidP="00205565">
      <w:pPr>
        <w:spacing w:after="0" w:line="240" w:lineRule="auto"/>
        <w:jc w:val="both"/>
        <w:rPr>
          <w:rFonts w:ascii="Arial" w:hAnsi="Arial" w:cs="Arial"/>
        </w:rPr>
      </w:pPr>
      <w:r w:rsidRPr="00C34A44">
        <w:rPr>
          <w:rFonts w:ascii="Arial" w:hAnsi="Arial" w:cs="Arial"/>
          <w:b/>
          <w:bCs/>
        </w:rPr>
        <w:t>D’APPROUVER</w:t>
      </w:r>
      <w:r w:rsidR="00DA6398" w:rsidRPr="00C34A44">
        <w:rPr>
          <w:rFonts w:ascii="Arial" w:hAnsi="Arial" w:cs="Arial"/>
        </w:rPr>
        <w:t xml:space="preserve"> les terme</w:t>
      </w:r>
      <w:r w:rsidR="008362BF">
        <w:rPr>
          <w:rFonts w:ascii="Arial" w:hAnsi="Arial" w:cs="Arial"/>
        </w:rPr>
        <w:t>s</w:t>
      </w:r>
      <w:r w:rsidR="00DA6398" w:rsidRPr="00C34A44">
        <w:rPr>
          <w:rFonts w:ascii="Arial" w:hAnsi="Arial" w:cs="Arial"/>
        </w:rPr>
        <w:t xml:space="preserve"> du contrat de mise à disposition d’une place de</w:t>
      </w:r>
      <w:r w:rsidR="0002428B">
        <w:rPr>
          <w:rFonts w:ascii="Arial" w:hAnsi="Arial" w:cs="Arial"/>
        </w:rPr>
        <w:t xml:space="preserve"> stationnement </w:t>
      </w:r>
      <w:r w:rsidR="00DA6398" w:rsidRPr="00C34A44">
        <w:rPr>
          <w:rFonts w:ascii="Arial" w:hAnsi="Arial" w:cs="Arial"/>
        </w:rPr>
        <w:t xml:space="preserve"> joint à la présente décision,</w:t>
      </w:r>
    </w:p>
    <w:p w14:paraId="3AA0AD79" w14:textId="77777777" w:rsidR="001D5FD1" w:rsidRPr="00C34A44" w:rsidRDefault="001D5FD1" w:rsidP="00205565">
      <w:pPr>
        <w:spacing w:after="0" w:line="240" w:lineRule="auto"/>
        <w:jc w:val="both"/>
        <w:rPr>
          <w:rFonts w:ascii="Arial" w:hAnsi="Arial" w:cs="Arial"/>
        </w:rPr>
      </w:pPr>
    </w:p>
    <w:p w14:paraId="0CE86B1F" w14:textId="457ADC88" w:rsidR="001C5AC9" w:rsidRDefault="002A5E28" w:rsidP="00205565">
      <w:pPr>
        <w:spacing w:after="0" w:line="240" w:lineRule="auto"/>
        <w:jc w:val="both"/>
        <w:rPr>
          <w:rFonts w:ascii="Arial" w:hAnsi="Arial" w:cs="Arial"/>
        </w:rPr>
      </w:pPr>
      <w:r w:rsidRPr="00C34A44">
        <w:rPr>
          <w:rFonts w:ascii="Arial" w:hAnsi="Arial" w:cs="Arial"/>
          <w:b/>
          <w:bCs/>
        </w:rPr>
        <w:t>D’APPROUVER</w:t>
      </w:r>
      <w:r w:rsidR="001C5AC9" w:rsidRPr="00C34A44">
        <w:rPr>
          <w:rFonts w:ascii="Arial" w:hAnsi="Arial" w:cs="Arial"/>
        </w:rPr>
        <w:t xml:space="preserve"> le règlement intérieur du </w:t>
      </w:r>
      <w:r w:rsidR="006F29BB">
        <w:rPr>
          <w:rFonts w:ascii="Arial" w:hAnsi="Arial" w:cs="Arial"/>
        </w:rPr>
        <w:t xml:space="preserve">parking du Moulinet </w:t>
      </w:r>
      <w:r w:rsidR="001C5AC9" w:rsidRPr="00C34A44">
        <w:rPr>
          <w:rFonts w:ascii="Arial" w:hAnsi="Arial" w:cs="Arial"/>
        </w:rPr>
        <w:t>sis 55 avenue de la Gar</w:t>
      </w:r>
      <w:r w:rsidR="00D54B01" w:rsidRPr="00C34A44">
        <w:rPr>
          <w:rFonts w:ascii="Arial" w:hAnsi="Arial" w:cs="Arial"/>
        </w:rPr>
        <w:t>e à Chennevières-sur-Marne (94430)</w:t>
      </w:r>
      <w:r w:rsidR="00EF6DDE" w:rsidRPr="00C34A44">
        <w:rPr>
          <w:rFonts w:ascii="Arial" w:hAnsi="Arial" w:cs="Arial"/>
        </w:rPr>
        <w:t xml:space="preserve"> tel que présenté en annexe,</w:t>
      </w:r>
    </w:p>
    <w:p w14:paraId="485615E1" w14:textId="77777777" w:rsidR="001D5FD1" w:rsidRPr="00C34A44" w:rsidRDefault="001D5FD1" w:rsidP="00205565">
      <w:pPr>
        <w:spacing w:after="0" w:line="240" w:lineRule="auto"/>
        <w:jc w:val="both"/>
        <w:rPr>
          <w:rFonts w:ascii="Arial" w:hAnsi="Arial" w:cs="Arial"/>
        </w:rPr>
      </w:pPr>
    </w:p>
    <w:p w14:paraId="0BAEB29F" w14:textId="1AC5217F" w:rsidR="00EF6DDE" w:rsidRDefault="00664713" w:rsidP="00205565">
      <w:pPr>
        <w:spacing w:after="0" w:line="240" w:lineRule="auto"/>
        <w:jc w:val="both"/>
        <w:rPr>
          <w:rFonts w:ascii="Arial" w:hAnsi="Arial" w:cs="Arial"/>
        </w:rPr>
      </w:pPr>
      <w:r w:rsidRPr="33685DF7">
        <w:rPr>
          <w:rFonts w:ascii="Arial" w:hAnsi="Arial" w:cs="Arial"/>
          <w:b/>
          <w:bCs/>
        </w:rPr>
        <w:t>DE DIRE</w:t>
      </w:r>
      <w:r w:rsidRPr="33685DF7">
        <w:rPr>
          <w:rFonts w:ascii="Arial" w:hAnsi="Arial" w:cs="Arial"/>
        </w:rPr>
        <w:t xml:space="preserve"> </w:t>
      </w:r>
      <w:r w:rsidR="00EF6DDE" w:rsidRPr="33685DF7">
        <w:rPr>
          <w:rFonts w:ascii="Arial" w:hAnsi="Arial" w:cs="Arial"/>
        </w:rPr>
        <w:t xml:space="preserve">que </w:t>
      </w:r>
      <w:r w:rsidR="1A308080" w:rsidRPr="33685DF7">
        <w:rPr>
          <w:rFonts w:ascii="Arial" w:hAnsi="Arial" w:cs="Arial"/>
        </w:rPr>
        <w:t>ces dispositions</w:t>
      </w:r>
      <w:r w:rsidR="00EF6DDE" w:rsidRPr="33685DF7">
        <w:rPr>
          <w:rFonts w:ascii="Arial" w:hAnsi="Arial" w:cs="Arial"/>
        </w:rPr>
        <w:t xml:space="preserve"> prennent effet à compter du</w:t>
      </w:r>
      <w:r w:rsidR="008362BF">
        <w:rPr>
          <w:rFonts w:ascii="Arial" w:hAnsi="Arial" w:cs="Arial"/>
        </w:rPr>
        <w:t xml:space="preserve"> </w:t>
      </w:r>
      <w:r w:rsidR="0045509E">
        <w:rPr>
          <w:rFonts w:ascii="Arial" w:hAnsi="Arial" w:cs="Arial"/>
        </w:rPr>
        <w:t>2</w:t>
      </w:r>
      <w:r w:rsidR="0081315F">
        <w:rPr>
          <w:rFonts w:ascii="Arial" w:hAnsi="Arial" w:cs="Arial"/>
        </w:rPr>
        <w:t>3</w:t>
      </w:r>
      <w:r w:rsidR="008362BF">
        <w:rPr>
          <w:rFonts w:ascii="Arial" w:hAnsi="Arial" w:cs="Arial"/>
        </w:rPr>
        <w:t xml:space="preserve"> juin 2026 </w:t>
      </w:r>
      <w:r w:rsidR="00C75589" w:rsidRPr="33685DF7">
        <w:rPr>
          <w:rFonts w:ascii="Arial" w:hAnsi="Arial" w:cs="Arial"/>
        </w:rPr>
        <w:t>et pour les années suivantes,</w:t>
      </w:r>
    </w:p>
    <w:p w14:paraId="66ED9D7B" w14:textId="77777777" w:rsidR="001D5FD1" w:rsidRPr="00C34A44" w:rsidRDefault="001D5FD1" w:rsidP="00205565">
      <w:pPr>
        <w:spacing w:after="0" w:line="240" w:lineRule="auto"/>
        <w:jc w:val="both"/>
        <w:rPr>
          <w:rFonts w:ascii="Arial" w:hAnsi="Arial" w:cs="Arial"/>
        </w:rPr>
      </w:pPr>
    </w:p>
    <w:p w14:paraId="7B439B95" w14:textId="63225CA6" w:rsidR="00AA17B6" w:rsidRDefault="00C34A44" w:rsidP="00205565">
      <w:pPr>
        <w:spacing w:after="0" w:line="240" w:lineRule="auto"/>
        <w:jc w:val="both"/>
        <w:rPr>
          <w:rFonts w:ascii="Arial" w:hAnsi="Arial" w:cs="Arial"/>
        </w:rPr>
      </w:pPr>
      <w:r w:rsidRPr="00C34A44">
        <w:rPr>
          <w:rFonts w:ascii="Arial" w:hAnsi="Arial" w:cs="Arial"/>
          <w:b/>
          <w:bCs/>
        </w:rPr>
        <w:t>D</w:t>
      </w:r>
      <w:r w:rsidR="008E4F5E">
        <w:rPr>
          <w:rFonts w:ascii="Arial" w:hAnsi="Arial" w:cs="Arial"/>
          <w:b/>
          <w:bCs/>
        </w:rPr>
        <w:t xml:space="preserve">’INDIQUER </w:t>
      </w:r>
      <w:r w:rsidR="00AA17B6" w:rsidRPr="00C34A44">
        <w:rPr>
          <w:rFonts w:ascii="Arial" w:hAnsi="Arial" w:cs="Arial"/>
        </w:rPr>
        <w:t>que les recettes</w:t>
      </w:r>
      <w:r w:rsidR="000F46C2">
        <w:rPr>
          <w:rFonts w:ascii="Arial" w:hAnsi="Arial" w:cs="Arial"/>
        </w:rPr>
        <w:t xml:space="preserve"> correspondantes </w:t>
      </w:r>
      <w:r w:rsidR="00AA17B6" w:rsidRPr="00C34A44">
        <w:rPr>
          <w:rFonts w:ascii="Arial" w:hAnsi="Arial" w:cs="Arial"/>
        </w:rPr>
        <w:t xml:space="preserve">seront inscrites </w:t>
      </w:r>
      <w:r w:rsidR="000A3B0D">
        <w:rPr>
          <w:rFonts w:ascii="Arial" w:hAnsi="Arial" w:cs="Arial"/>
        </w:rPr>
        <w:t>aux exercices des budgets considé</w:t>
      </w:r>
      <w:r w:rsidR="00A01E58">
        <w:rPr>
          <w:rFonts w:ascii="Arial" w:hAnsi="Arial" w:cs="Arial"/>
        </w:rPr>
        <w:t xml:space="preserve">rés </w:t>
      </w:r>
      <w:r w:rsidR="00AA17B6" w:rsidRPr="00C34A44">
        <w:rPr>
          <w:rFonts w:ascii="Arial" w:hAnsi="Arial" w:cs="Arial"/>
        </w:rPr>
        <w:t>au titre des redevances d’occupation du domaine public communal.</w:t>
      </w:r>
    </w:p>
    <w:p w14:paraId="0A9172E8" w14:textId="77777777" w:rsidR="00E66BA0" w:rsidRDefault="00E66BA0" w:rsidP="00205565">
      <w:pPr>
        <w:spacing w:after="0" w:line="240" w:lineRule="auto"/>
        <w:jc w:val="both"/>
        <w:rPr>
          <w:rFonts w:ascii="Arial" w:hAnsi="Arial" w:cs="Arial"/>
        </w:rPr>
      </w:pPr>
    </w:p>
    <w:p w14:paraId="528F1AD1" w14:textId="77777777" w:rsidR="00E66BA0" w:rsidRPr="00AB1FC0" w:rsidRDefault="00E66BA0" w:rsidP="00E66BA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AB1FC0">
        <w:rPr>
          <w:rFonts w:ascii="Arial" w:eastAsia="Times New Roman" w:hAnsi="Arial" w:cs="Arial"/>
          <w:lang w:eastAsia="ar-SA"/>
        </w:rPr>
        <w:t xml:space="preserve">Ampliation de la présente décision sera transmise à : </w:t>
      </w:r>
    </w:p>
    <w:p w14:paraId="5704AF86" w14:textId="7FFBC19C" w:rsidR="00E66BA0" w:rsidRPr="00AB1FC0" w:rsidRDefault="00E66BA0" w:rsidP="00E66BA0">
      <w:pPr>
        <w:pStyle w:val="Paragraphedeliste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1FC0">
        <w:rPr>
          <w:rFonts w:ascii="Arial" w:eastAsia="Times New Roman" w:hAnsi="Arial" w:cs="Arial"/>
          <w:kern w:val="0"/>
          <w:lang w:eastAsia="ar-SA"/>
          <w14:ligatures w14:val="none"/>
        </w:rPr>
        <w:t>Monsieur le préfet du Val de Marne</w:t>
      </w:r>
      <w:r w:rsidR="00E41EF5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69CE7B39" w14:textId="77777777" w:rsidR="00E66BA0" w:rsidRPr="00AB1FC0" w:rsidRDefault="00E66BA0" w:rsidP="00E66BA0">
      <w:pPr>
        <w:pStyle w:val="Paragraphedeliste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1FC0">
        <w:rPr>
          <w:rFonts w:ascii="Arial" w:eastAsia="Times New Roman" w:hAnsi="Arial" w:cs="Arial"/>
          <w:kern w:val="0"/>
          <w:lang w:eastAsia="ar-SA"/>
          <w14:ligatures w14:val="none"/>
        </w:rPr>
        <w:t>Madame la cheffe du service de gestion comptable de Créteil,</w:t>
      </w:r>
    </w:p>
    <w:p w14:paraId="315A27DA" w14:textId="783F75A1" w:rsidR="00E66BA0" w:rsidRPr="00AB1FC0" w:rsidRDefault="00E66BA0" w:rsidP="00E66BA0">
      <w:pPr>
        <w:pStyle w:val="Paragraphedeliste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1FC0">
        <w:rPr>
          <w:rFonts w:ascii="Arial" w:eastAsia="Times New Roman" w:hAnsi="Arial" w:cs="Arial"/>
          <w:kern w:val="0"/>
          <w:lang w:eastAsia="ar-SA"/>
          <w14:ligatures w14:val="none"/>
        </w:rPr>
        <w:t>Madame la directrice générale des services de la mairie de Chennevières-sur-Marne</w:t>
      </w:r>
      <w:r w:rsidR="00E41EF5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69FB62C2" w14:textId="1A95CD90" w:rsidR="00AB1FC0" w:rsidRPr="00AB1FC0" w:rsidRDefault="00AB1FC0" w:rsidP="00AB1F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B1FC0">
        <w:rPr>
          <w:rFonts w:ascii="Arial" w:hAnsi="Arial" w:cs="Arial"/>
        </w:rPr>
        <w:t xml:space="preserve">Madame le </w:t>
      </w:r>
      <w:r w:rsidR="00E41EF5">
        <w:rPr>
          <w:rFonts w:ascii="Arial" w:hAnsi="Arial" w:cs="Arial"/>
        </w:rPr>
        <w:t>c</w:t>
      </w:r>
      <w:r w:rsidRPr="00AB1FC0">
        <w:rPr>
          <w:rFonts w:ascii="Arial" w:hAnsi="Arial" w:cs="Arial"/>
        </w:rPr>
        <w:t>ommissaire de Chennevières-sur-Marne,</w:t>
      </w:r>
    </w:p>
    <w:p w14:paraId="16B2F205" w14:textId="35909A59" w:rsidR="00AB1FC0" w:rsidRPr="00AB1FC0" w:rsidRDefault="00AB1FC0" w:rsidP="00AB1F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B1FC0">
        <w:rPr>
          <w:rFonts w:ascii="Arial" w:hAnsi="Arial" w:cs="Arial"/>
        </w:rPr>
        <w:t>Monsieur le chef de la police municipale de Chennevières-sur-Marne</w:t>
      </w:r>
      <w:r w:rsidR="00E41EF5">
        <w:rPr>
          <w:rFonts w:ascii="Arial" w:hAnsi="Arial" w:cs="Arial"/>
        </w:rPr>
        <w:t>.</w:t>
      </w:r>
    </w:p>
    <w:p w14:paraId="576DC1B4" w14:textId="77777777" w:rsidR="00AB1FC0" w:rsidRPr="00AB1FC0" w:rsidRDefault="00AB1FC0" w:rsidP="00AB1FC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6AB7B07B" w14:textId="77777777" w:rsidR="00E66BA0" w:rsidRPr="00AB1FC0" w:rsidRDefault="00E66BA0" w:rsidP="00E66BA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AB1FC0">
        <w:rPr>
          <w:rFonts w:ascii="Arial" w:eastAsia="Times New Roman" w:hAnsi="Arial" w:cs="Arial"/>
          <w:lang w:eastAsia="ar-SA"/>
        </w:rPr>
        <w:t>Qui sont chargés, chacun en ce qui le concerne, de son exécution.</w:t>
      </w:r>
    </w:p>
    <w:p w14:paraId="182C8671" w14:textId="77777777" w:rsidR="00480098" w:rsidRPr="00AB1FC0" w:rsidRDefault="00480098" w:rsidP="00205565">
      <w:pPr>
        <w:spacing w:after="0" w:line="240" w:lineRule="auto"/>
        <w:jc w:val="both"/>
        <w:rPr>
          <w:rFonts w:ascii="Arial" w:hAnsi="Arial" w:cs="Arial"/>
        </w:rPr>
      </w:pPr>
    </w:p>
    <w:sectPr w:rsidR="00480098" w:rsidRPr="00AB1FC0" w:rsidSect="00FF0DE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434A2"/>
    <w:multiLevelType w:val="hybridMultilevel"/>
    <w:tmpl w:val="C93EF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34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2F"/>
    <w:rsid w:val="0002428B"/>
    <w:rsid w:val="000638D1"/>
    <w:rsid w:val="00082545"/>
    <w:rsid w:val="000A3B0D"/>
    <w:rsid w:val="000F46C2"/>
    <w:rsid w:val="001263A8"/>
    <w:rsid w:val="001A7A69"/>
    <w:rsid w:val="001B6FE8"/>
    <w:rsid w:val="001C3E35"/>
    <w:rsid w:val="001C5AC9"/>
    <w:rsid w:val="001D5FD1"/>
    <w:rsid w:val="001E164E"/>
    <w:rsid w:val="00205565"/>
    <w:rsid w:val="00207F93"/>
    <w:rsid w:val="00262694"/>
    <w:rsid w:val="002806A1"/>
    <w:rsid w:val="002A5E28"/>
    <w:rsid w:val="002B21D9"/>
    <w:rsid w:val="002F7A64"/>
    <w:rsid w:val="003B0573"/>
    <w:rsid w:val="003B062F"/>
    <w:rsid w:val="003D14B4"/>
    <w:rsid w:val="003D42AF"/>
    <w:rsid w:val="00401405"/>
    <w:rsid w:val="0045509E"/>
    <w:rsid w:val="00465160"/>
    <w:rsid w:val="0047590E"/>
    <w:rsid w:val="00480098"/>
    <w:rsid w:val="00480695"/>
    <w:rsid w:val="004C122B"/>
    <w:rsid w:val="004F7707"/>
    <w:rsid w:val="0053303D"/>
    <w:rsid w:val="00574B02"/>
    <w:rsid w:val="005D29AC"/>
    <w:rsid w:val="005D2CF3"/>
    <w:rsid w:val="00614D05"/>
    <w:rsid w:val="006520F4"/>
    <w:rsid w:val="00664713"/>
    <w:rsid w:val="0068386A"/>
    <w:rsid w:val="006939E6"/>
    <w:rsid w:val="006C534D"/>
    <w:rsid w:val="006E4B1B"/>
    <w:rsid w:val="006F29BB"/>
    <w:rsid w:val="00732F5F"/>
    <w:rsid w:val="007400A6"/>
    <w:rsid w:val="007612F4"/>
    <w:rsid w:val="007A013D"/>
    <w:rsid w:val="007B6616"/>
    <w:rsid w:val="007E79FA"/>
    <w:rsid w:val="007F49DA"/>
    <w:rsid w:val="0081007C"/>
    <w:rsid w:val="0081315F"/>
    <w:rsid w:val="008362BF"/>
    <w:rsid w:val="00851D2D"/>
    <w:rsid w:val="008864B1"/>
    <w:rsid w:val="00887B53"/>
    <w:rsid w:val="00896F8D"/>
    <w:rsid w:val="008C3A11"/>
    <w:rsid w:val="008C5763"/>
    <w:rsid w:val="008E22BF"/>
    <w:rsid w:val="008E4F5E"/>
    <w:rsid w:val="008F7ABD"/>
    <w:rsid w:val="009105B9"/>
    <w:rsid w:val="009111B5"/>
    <w:rsid w:val="00913A4B"/>
    <w:rsid w:val="0092034D"/>
    <w:rsid w:val="0095726D"/>
    <w:rsid w:val="00A01E58"/>
    <w:rsid w:val="00A279C4"/>
    <w:rsid w:val="00A738E2"/>
    <w:rsid w:val="00AA17B6"/>
    <w:rsid w:val="00AB1FC0"/>
    <w:rsid w:val="00B406E8"/>
    <w:rsid w:val="00B734D6"/>
    <w:rsid w:val="00B779CE"/>
    <w:rsid w:val="00B814E4"/>
    <w:rsid w:val="00BC6466"/>
    <w:rsid w:val="00BD726B"/>
    <w:rsid w:val="00BE6933"/>
    <w:rsid w:val="00C34A44"/>
    <w:rsid w:val="00C6328B"/>
    <w:rsid w:val="00C70C64"/>
    <w:rsid w:val="00C75589"/>
    <w:rsid w:val="00CC0FB4"/>
    <w:rsid w:val="00D1714D"/>
    <w:rsid w:val="00D217D2"/>
    <w:rsid w:val="00D22DD2"/>
    <w:rsid w:val="00D50191"/>
    <w:rsid w:val="00D50455"/>
    <w:rsid w:val="00D54B01"/>
    <w:rsid w:val="00D64E04"/>
    <w:rsid w:val="00D93752"/>
    <w:rsid w:val="00DA4E7D"/>
    <w:rsid w:val="00DA6398"/>
    <w:rsid w:val="00E03303"/>
    <w:rsid w:val="00E3094E"/>
    <w:rsid w:val="00E346E6"/>
    <w:rsid w:val="00E41EF5"/>
    <w:rsid w:val="00E66BA0"/>
    <w:rsid w:val="00EF6DDE"/>
    <w:rsid w:val="00F0241E"/>
    <w:rsid w:val="00F11686"/>
    <w:rsid w:val="00F470D3"/>
    <w:rsid w:val="00F560AF"/>
    <w:rsid w:val="00F57677"/>
    <w:rsid w:val="00F823C1"/>
    <w:rsid w:val="00F93057"/>
    <w:rsid w:val="00FC624C"/>
    <w:rsid w:val="00FD5A50"/>
    <w:rsid w:val="00FF0DE7"/>
    <w:rsid w:val="1A308080"/>
    <w:rsid w:val="1CF2B815"/>
    <w:rsid w:val="3368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9B88"/>
  <w15:chartTrackingRefBased/>
  <w15:docId w15:val="{6625A388-731D-4AB9-9828-B044972A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62F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7B66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0556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66BA0"/>
    <w:pPr>
      <w:ind w:left="720"/>
      <w:contextualSpacing/>
    </w:pPr>
    <w:rPr>
      <w:rFonts w:eastAsiaTheme="minorEastAsia"/>
      <w:kern w:val="2"/>
      <w:lang w:eastAsia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654EB01E194784684DB8A6C5792F" ma:contentTypeVersion="16" ma:contentTypeDescription="Crée un document." ma:contentTypeScope="" ma:versionID="ee7f592ebc567ed19f17b383ba78edfa">
  <xsd:schema xmlns:xsd="http://www.w3.org/2001/XMLSchema" xmlns:xs="http://www.w3.org/2001/XMLSchema" xmlns:p="http://schemas.microsoft.com/office/2006/metadata/properties" xmlns:ns2="59ee2b3f-1c77-43ff-a965-b8d583954adc" xmlns:ns3="87d58bf1-7a56-45e3-9722-ba255deb16f9" targetNamespace="http://schemas.microsoft.com/office/2006/metadata/properties" ma:root="true" ma:fieldsID="fec2097170179545f6ddba18e6b51a6b" ns2:_="" ns3:_="">
    <xsd:import namespace="59ee2b3f-1c77-43ff-a965-b8d583954adc"/>
    <xsd:import namespace="87d58bf1-7a56-45e3-9722-ba255deb1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e2b3f-1c77-43ff-a965-b8d583954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adf2fa3-9071-4bdf-887e-ebc40cc7d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58bf1-7a56-45e3-9722-ba255deb1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5f845f-3311-4b1e-9e65-b1b9edf364c4}" ma:internalName="TaxCatchAll" ma:showField="CatchAllData" ma:web="87d58bf1-7a56-45e3-9722-ba255deb1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e2b3f-1c77-43ff-a965-b8d583954adc">
      <Terms xmlns="http://schemas.microsoft.com/office/infopath/2007/PartnerControls"/>
    </lcf76f155ced4ddcb4097134ff3c332f>
    <TaxCatchAll xmlns="87d58bf1-7a56-45e3-9722-ba255deb16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DC50B-8D54-473F-8818-1499231B6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e2b3f-1c77-43ff-a965-b8d583954adc"/>
    <ds:schemaRef ds:uri="87d58bf1-7a56-45e3-9722-ba255deb1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3B3D9-A93A-4A7A-B6A4-ADEF064E7F7E}">
  <ds:schemaRefs>
    <ds:schemaRef ds:uri="http://schemas.microsoft.com/office/2006/metadata/properties"/>
    <ds:schemaRef ds:uri="http://schemas.microsoft.com/office/infopath/2007/PartnerControls"/>
    <ds:schemaRef ds:uri="59ee2b3f-1c77-43ff-a965-b8d583954adc"/>
    <ds:schemaRef ds:uri="87d58bf1-7a56-45e3-9722-ba255deb16f9"/>
  </ds:schemaRefs>
</ds:datastoreItem>
</file>

<file path=customXml/itemProps3.xml><?xml version="1.0" encoding="utf-8"?>
<ds:datastoreItem xmlns:ds="http://schemas.openxmlformats.org/officeDocument/2006/customXml" ds:itemID="{B8A565A4-A98E-4F0D-AD3A-95A42102E2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578A6-EF97-4CC6-A1EC-56F9D07D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ROUSSEL</dc:creator>
  <cp:keywords/>
  <dc:description/>
  <cp:lastModifiedBy>Thierry LOTH</cp:lastModifiedBy>
  <cp:revision>5</cp:revision>
  <cp:lastPrinted>2026-06-04T07:45:00Z</cp:lastPrinted>
  <dcterms:created xsi:type="dcterms:W3CDTF">2026-06-23T07:34:00Z</dcterms:created>
  <dcterms:modified xsi:type="dcterms:W3CDTF">2026-06-23T07:35:00Z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0x01010076D8654EB01E194784684DB8A6C5792F</vt:lpwstr>
  </property>
  <property fmtid="{D5CDD505-2E9C-101B-9397-08002B2CF9AE}" pid="3" name="MediaServiceImageTags">
    <vt:lpwstr/>
  </property>
</Properties>
</file>